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1F" w:rsidRPr="00110197" w:rsidRDefault="00A5701F" w:rsidP="00A5701F">
      <w:pPr>
        <w:widowControl w:val="0"/>
        <w:ind w:firstLine="709"/>
        <w:jc w:val="both"/>
        <w:rPr>
          <w:b/>
          <w:sz w:val="32"/>
          <w:szCs w:val="32"/>
        </w:rPr>
      </w:pPr>
      <w:r w:rsidRPr="00110197">
        <w:rPr>
          <w:b/>
          <w:sz w:val="32"/>
          <w:szCs w:val="32"/>
        </w:rPr>
        <w:t>Государственное бюджетное учреждение здравоохранения Архангельской области «Северодвинская станция скорой медицинской помощи»:</w:t>
      </w:r>
    </w:p>
    <w:p w:rsidR="00A5701F" w:rsidRPr="00110197" w:rsidRDefault="00A5701F" w:rsidP="00A5701F">
      <w:pPr>
        <w:widowControl w:val="0"/>
        <w:ind w:firstLine="709"/>
        <w:jc w:val="both"/>
        <w:rPr>
          <w:sz w:val="32"/>
          <w:szCs w:val="32"/>
        </w:rPr>
      </w:pPr>
      <w:r w:rsidRPr="00110197">
        <w:rPr>
          <w:sz w:val="32"/>
          <w:szCs w:val="32"/>
        </w:rPr>
        <w:t xml:space="preserve">Руководитель – </w:t>
      </w:r>
      <w:r w:rsidRPr="00110197">
        <w:rPr>
          <w:b/>
          <w:sz w:val="32"/>
          <w:szCs w:val="32"/>
        </w:rPr>
        <w:t>Павлова Елена Александровна</w:t>
      </w:r>
      <w:r w:rsidR="00110197" w:rsidRPr="00110197">
        <w:rPr>
          <w:b/>
          <w:sz w:val="32"/>
          <w:szCs w:val="32"/>
        </w:rPr>
        <w:t xml:space="preserve"> – </w:t>
      </w:r>
      <w:r w:rsidR="00110197" w:rsidRPr="00110197">
        <w:rPr>
          <w:sz w:val="32"/>
          <w:szCs w:val="32"/>
        </w:rPr>
        <w:t>г</w:t>
      </w:r>
      <w:r w:rsidRPr="00110197">
        <w:rPr>
          <w:sz w:val="32"/>
          <w:szCs w:val="32"/>
        </w:rPr>
        <w:t>лавный врач, заслуженный работник здравоохранения.</w:t>
      </w:r>
    </w:p>
    <w:p w:rsidR="00A5701F" w:rsidRDefault="00A5701F" w:rsidP="00A570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Северодвинск, ул. Лесная, 59, тел. </w:t>
      </w:r>
      <w:r w:rsidRPr="00110197">
        <w:rPr>
          <w:sz w:val="40"/>
          <w:szCs w:val="40"/>
        </w:rPr>
        <w:t>88184-581900.</w:t>
      </w:r>
    </w:p>
    <w:p w:rsidR="00A5701F" w:rsidRDefault="00A5701F" w:rsidP="00A570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6239F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отдела кадров:</w:t>
      </w:r>
      <w:r w:rsidRPr="0076239F">
        <w:rPr>
          <w:sz w:val="28"/>
          <w:szCs w:val="28"/>
        </w:rPr>
        <w:t xml:space="preserve"> </w:t>
      </w:r>
      <w:r w:rsidRPr="00110197">
        <w:rPr>
          <w:sz w:val="40"/>
          <w:szCs w:val="40"/>
        </w:rPr>
        <w:t>88184-585690</w:t>
      </w:r>
    </w:p>
    <w:p w:rsidR="00A5701F" w:rsidRDefault="00A5701F" w:rsidP="0076239F">
      <w:pPr>
        <w:spacing w:line="276" w:lineRule="auto"/>
        <w:ind w:firstLine="709"/>
        <w:jc w:val="both"/>
        <w:rPr>
          <w:sz w:val="28"/>
          <w:szCs w:val="28"/>
        </w:rPr>
      </w:pPr>
    </w:p>
    <w:p w:rsidR="0076239F" w:rsidRDefault="00A5701F" w:rsidP="007623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ГБУЗ АО «СССМП» </w:t>
      </w:r>
      <w:r w:rsidR="0076239F" w:rsidRPr="0076239F">
        <w:rPr>
          <w:sz w:val="28"/>
          <w:szCs w:val="28"/>
        </w:rPr>
        <w:t xml:space="preserve">обслуживает население города </w:t>
      </w:r>
      <w:r w:rsidR="0076239F">
        <w:rPr>
          <w:sz w:val="28"/>
          <w:szCs w:val="28"/>
        </w:rPr>
        <w:t xml:space="preserve">Северодвинска, </w:t>
      </w:r>
      <w:r w:rsidR="0076239F" w:rsidRPr="0076239F">
        <w:rPr>
          <w:sz w:val="28"/>
          <w:szCs w:val="28"/>
        </w:rPr>
        <w:t>Онежск</w:t>
      </w:r>
      <w:r w:rsidR="0076239F">
        <w:rPr>
          <w:sz w:val="28"/>
          <w:szCs w:val="28"/>
        </w:rPr>
        <w:t>ого</w:t>
      </w:r>
      <w:r w:rsidR="0076239F" w:rsidRPr="0076239F">
        <w:rPr>
          <w:sz w:val="28"/>
          <w:szCs w:val="28"/>
        </w:rPr>
        <w:t xml:space="preserve"> район</w:t>
      </w:r>
      <w:r w:rsidR="0076239F">
        <w:rPr>
          <w:sz w:val="28"/>
          <w:szCs w:val="28"/>
        </w:rPr>
        <w:t>а</w:t>
      </w:r>
      <w:r w:rsidR="0076239F" w:rsidRPr="0076239F">
        <w:rPr>
          <w:sz w:val="28"/>
          <w:szCs w:val="28"/>
        </w:rPr>
        <w:t xml:space="preserve"> и </w:t>
      </w:r>
      <w:r w:rsidR="0076239F">
        <w:rPr>
          <w:sz w:val="28"/>
          <w:szCs w:val="28"/>
        </w:rPr>
        <w:t>Лешуконского муниципального округа Архангельской области.</w:t>
      </w:r>
      <w:r>
        <w:rPr>
          <w:sz w:val="28"/>
          <w:szCs w:val="28"/>
        </w:rPr>
        <w:t xml:space="preserve"> </w:t>
      </w:r>
    </w:p>
    <w:p w:rsidR="005257BE" w:rsidRPr="0076239F" w:rsidRDefault="005257BE" w:rsidP="005257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6239F">
        <w:rPr>
          <w:sz w:val="28"/>
          <w:szCs w:val="28"/>
        </w:rPr>
        <w:t xml:space="preserve">Режим работы бригад круглосуточный, рабочая смена 12 часов. Количество бригад формируется согласно нагрузке, в зависимости от дней недели и времени года. Вызовы обслуживаются на автомобилях скорой медицинской помощи </w:t>
      </w:r>
      <w:r>
        <w:rPr>
          <w:sz w:val="28"/>
          <w:szCs w:val="28"/>
        </w:rPr>
        <w:t xml:space="preserve">класса В, </w:t>
      </w:r>
      <w:r w:rsidRPr="0076239F">
        <w:rPr>
          <w:sz w:val="28"/>
          <w:szCs w:val="28"/>
        </w:rPr>
        <w:t xml:space="preserve">типа ГАЗ и </w:t>
      </w:r>
      <w:r w:rsidRPr="0076239F">
        <w:rPr>
          <w:sz w:val="28"/>
          <w:szCs w:val="28"/>
          <w:lang w:val="en-US"/>
        </w:rPr>
        <w:t>Ford</w:t>
      </w:r>
      <w:r w:rsidRPr="0076239F">
        <w:rPr>
          <w:sz w:val="28"/>
          <w:szCs w:val="28"/>
        </w:rPr>
        <w:t>, оснащенны</w:t>
      </w:r>
      <w:r>
        <w:rPr>
          <w:sz w:val="28"/>
          <w:szCs w:val="28"/>
        </w:rPr>
        <w:t>х</w:t>
      </w:r>
      <w:r w:rsidRPr="0076239F">
        <w:rPr>
          <w:sz w:val="28"/>
          <w:szCs w:val="28"/>
        </w:rPr>
        <w:t xml:space="preserve"> современным лечебным и диагностическим оборудованием.</w:t>
      </w:r>
    </w:p>
    <w:p w:rsidR="005257BE" w:rsidRDefault="005257BE" w:rsidP="005257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6239F">
        <w:rPr>
          <w:sz w:val="28"/>
          <w:szCs w:val="28"/>
        </w:rPr>
        <w:t xml:space="preserve">Средняя заработная плата с учетом доплат и </w:t>
      </w:r>
      <w:r>
        <w:rPr>
          <w:sz w:val="28"/>
          <w:szCs w:val="28"/>
        </w:rPr>
        <w:t xml:space="preserve">выплат </w:t>
      </w:r>
      <w:r w:rsidRPr="0076239F">
        <w:rPr>
          <w:sz w:val="28"/>
          <w:szCs w:val="28"/>
        </w:rPr>
        <w:t>компенсационного и стимулирующего характера</w:t>
      </w:r>
      <w:r>
        <w:rPr>
          <w:sz w:val="28"/>
          <w:szCs w:val="28"/>
        </w:rPr>
        <w:t>:</w:t>
      </w:r>
    </w:p>
    <w:p w:rsidR="005257BE" w:rsidRPr="00110197" w:rsidRDefault="005257BE" w:rsidP="005257BE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Врач скорой медицинской помощи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197" w:rsidRPr="00110197">
        <w:rPr>
          <w:b/>
          <w:sz w:val="28"/>
          <w:szCs w:val="28"/>
        </w:rPr>
        <w:t>130 900</w:t>
      </w:r>
      <w:r w:rsidRPr="00110197">
        <w:rPr>
          <w:b/>
          <w:sz w:val="28"/>
          <w:szCs w:val="28"/>
        </w:rPr>
        <w:t xml:space="preserve"> рублей</w:t>
      </w:r>
    </w:p>
    <w:p w:rsidR="005257BE" w:rsidRDefault="005257BE" w:rsidP="005257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Фельдшер скорой медицинской помощи – </w:t>
      </w:r>
      <w:r>
        <w:rPr>
          <w:sz w:val="28"/>
          <w:szCs w:val="28"/>
        </w:rPr>
        <w:tab/>
      </w:r>
      <w:r w:rsidR="00110197">
        <w:rPr>
          <w:sz w:val="28"/>
          <w:szCs w:val="28"/>
        </w:rPr>
        <w:t xml:space="preserve"> </w:t>
      </w:r>
      <w:r w:rsidR="00110197" w:rsidRPr="00110197">
        <w:rPr>
          <w:b/>
          <w:sz w:val="28"/>
          <w:szCs w:val="28"/>
        </w:rPr>
        <w:t>65 450</w:t>
      </w:r>
      <w:r w:rsidRPr="00110197">
        <w:rPr>
          <w:b/>
          <w:sz w:val="28"/>
          <w:szCs w:val="28"/>
        </w:rPr>
        <w:t xml:space="preserve"> рублей</w:t>
      </w:r>
    </w:p>
    <w:p w:rsidR="005257BE" w:rsidRPr="0076239F" w:rsidRDefault="005257BE" w:rsidP="005257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6239F">
        <w:rPr>
          <w:sz w:val="28"/>
          <w:szCs w:val="28"/>
        </w:rPr>
        <w:t xml:space="preserve">Оформление на работу в соответствии с </w:t>
      </w:r>
      <w:r>
        <w:rPr>
          <w:sz w:val="28"/>
          <w:szCs w:val="28"/>
        </w:rPr>
        <w:t>Трудовым к</w:t>
      </w:r>
      <w:r w:rsidRPr="0076239F">
        <w:rPr>
          <w:sz w:val="28"/>
          <w:szCs w:val="28"/>
        </w:rPr>
        <w:t>одексом РФ</w:t>
      </w:r>
      <w:r>
        <w:rPr>
          <w:sz w:val="28"/>
          <w:szCs w:val="28"/>
        </w:rPr>
        <w:t>.</w:t>
      </w:r>
    </w:p>
    <w:p w:rsidR="00A5701F" w:rsidRDefault="00A5701F" w:rsidP="005257BE">
      <w:pPr>
        <w:spacing w:line="276" w:lineRule="auto"/>
        <w:jc w:val="both"/>
        <w:rPr>
          <w:b/>
          <w:sz w:val="28"/>
          <w:szCs w:val="28"/>
        </w:rPr>
      </w:pPr>
    </w:p>
    <w:p w:rsidR="0076239F" w:rsidRDefault="0076239F" w:rsidP="005257BE">
      <w:pPr>
        <w:spacing w:line="276" w:lineRule="auto"/>
        <w:jc w:val="both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Вакансии:</w:t>
      </w:r>
    </w:p>
    <w:p w:rsidR="00110197" w:rsidRPr="0033452E" w:rsidRDefault="00110197" w:rsidP="005257BE">
      <w:pPr>
        <w:spacing w:line="276" w:lineRule="auto"/>
        <w:jc w:val="both"/>
        <w:rPr>
          <w:b/>
          <w:sz w:val="28"/>
          <w:szCs w:val="28"/>
        </w:rPr>
      </w:pPr>
    </w:p>
    <w:p w:rsidR="0033452E" w:rsidRPr="0033452E" w:rsidRDefault="0033452E" w:rsidP="005257BE">
      <w:pPr>
        <w:spacing w:line="276" w:lineRule="auto"/>
        <w:jc w:val="both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Центральная подстанция: г. Северодвинск</w:t>
      </w:r>
      <w:r>
        <w:rPr>
          <w:b/>
          <w:sz w:val="28"/>
          <w:szCs w:val="28"/>
        </w:rPr>
        <w:t>: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5653D" w:rsidRPr="00A5701F" w:rsidTr="00514046">
        <w:tc>
          <w:tcPr>
            <w:tcW w:w="2410" w:type="dxa"/>
          </w:tcPr>
          <w:p w:rsidR="0085653D" w:rsidRPr="00A5701F" w:rsidRDefault="0085653D" w:rsidP="005257BE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Вакансии</w:t>
            </w:r>
          </w:p>
        </w:tc>
        <w:tc>
          <w:tcPr>
            <w:tcW w:w="7655" w:type="dxa"/>
          </w:tcPr>
          <w:p w:rsidR="0085653D" w:rsidRPr="00A5701F" w:rsidRDefault="0085653D" w:rsidP="005257BE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Меры социальной поддержки</w:t>
            </w:r>
          </w:p>
        </w:tc>
      </w:tr>
      <w:tr w:rsidR="0085653D" w:rsidRPr="00A5701F" w:rsidTr="00514046">
        <w:tc>
          <w:tcPr>
            <w:tcW w:w="2410" w:type="dxa"/>
          </w:tcPr>
          <w:p w:rsidR="0085653D" w:rsidRPr="00A5701F" w:rsidRDefault="0085653D" w:rsidP="005257B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Врач скорой медицинской помощи</w:t>
            </w:r>
            <w:r w:rsidR="005257BE" w:rsidRPr="00A5701F">
              <w:rPr>
                <w:sz w:val="27"/>
                <w:szCs w:val="27"/>
              </w:rPr>
              <w:t>;</w:t>
            </w:r>
          </w:p>
          <w:p w:rsidR="005257BE" w:rsidRPr="00A5701F" w:rsidRDefault="005257BE" w:rsidP="005257BE">
            <w:pPr>
              <w:spacing w:line="276" w:lineRule="auto"/>
              <w:jc w:val="both"/>
              <w:rPr>
                <w:sz w:val="27"/>
                <w:szCs w:val="27"/>
              </w:rPr>
            </w:pPr>
          </w:p>
          <w:p w:rsidR="005257BE" w:rsidRPr="00A5701F" w:rsidRDefault="005257BE" w:rsidP="005257BE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Фельдшер скорой медицинской помощи</w:t>
            </w:r>
          </w:p>
        </w:tc>
        <w:tc>
          <w:tcPr>
            <w:tcW w:w="7655" w:type="dxa"/>
          </w:tcPr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Выплата молодым специалистам:</w:t>
            </w:r>
          </w:p>
          <w:p w:rsidR="0085653D" w:rsidRPr="00A5701F" w:rsidRDefault="0085653D" w:rsidP="00514046">
            <w:pPr>
              <w:pStyle w:val="a3"/>
              <w:spacing w:line="276" w:lineRule="auto"/>
              <w:ind w:left="0" w:firstLine="742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500 тыс. руб. (врач); 300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b/>
                <w:sz w:val="27"/>
                <w:szCs w:val="27"/>
              </w:rPr>
              <w:t>. (фельдшер)</w:t>
            </w:r>
            <w:r w:rsidRPr="00A5701F">
              <w:rPr>
                <w:sz w:val="27"/>
                <w:szCs w:val="27"/>
              </w:rPr>
              <w:t xml:space="preserve"> – еди</w:t>
            </w:r>
            <w:r w:rsidR="00110197">
              <w:rPr>
                <w:sz w:val="27"/>
                <w:szCs w:val="27"/>
              </w:rPr>
              <w:t>новременная выплата (программа Р</w:t>
            </w:r>
            <w:r w:rsidRPr="00A5701F">
              <w:rPr>
                <w:sz w:val="27"/>
                <w:szCs w:val="27"/>
              </w:rPr>
              <w:t>азвити</w:t>
            </w:r>
            <w:r w:rsidR="00110197">
              <w:rPr>
                <w:sz w:val="27"/>
                <w:szCs w:val="27"/>
              </w:rPr>
              <w:t>е</w:t>
            </w:r>
            <w:r w:rsidRPr="00A5701F">
              <w:rPr>
                <w:sz w:val="27"/>
                <w:szCs w:val="27"/>
              </w:rPr>
              <w:t xml:space="preserve"> здравоохранения Архангельской области);</w:t>
            </w:r>
          </w:p>
          <w:p w:rsidR="0085653D" w:rsidRPr="00A5701F" w:rsidRDefault="0085653D" w:rsidP="00514046">
            <w:pPr>
              <w:pStyle w:val="a3"/>
              <w:spacing w:line="276" w:lineRule="auto"/>
              <w:ind w:left="0" w:firstLine="742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5%</w:t>
            </w:r>
            <w:r w:rsidRPr="00A5701F">
              <w:rPr>
                <w:sz w:val="27"/>
                <w:szCs w:val="27"/>
              </w:rPr>
              <w:t xml:space="preserve"> к должностному окладу ежемесячно в течении 3-х лет;</w:t>
            </w:r>
          </w:p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7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sz w:val="27"/>
                <w:szCs w:val="27"/>
              </w:rPr>
              <w:t>. – специальная социальная выплата;</w:t>
            </w:r>
          </w:p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до 20 </w:t>
            </w:r>
            <w:proofErr w:type="spellStart"/>
            <w:r w:rsidRPr="00A5701F">
              <w:rPr>
                <w:b/>
                <w:sz w:val="27"/>
                <w:szCs w:val="27"/>
              </w:rPr>
              <w:t>тыс</w:t>
            </w:r>
            <w:r w:rsidRPr="00A5701F">
              <w:rPr>
                <w:sz w:val="27"/>
                <w:szCs w:val="27"/>
              </w:rPr>
              <w:t>.</w:t>
            </w:r>
            <w:r w:rsidRPr="00A5701F">
              <w:rPr>
                <w:b/>
                <w:sz w:val="27"/>
                <w:szCs w:val="27"/>
              </w:rPr>
              <w:t>руб</w:t>
            </w:r>
            <w:proofErr w:type="spellEnd"/>
            <w:r w:rsidRPr="00A5701F">
              <w:rPr>
                <w:b/>
                <w:sz w:val="27"/>
                <w:szCs w:val="27"/>
              </w:rPr>
              <w:t>.</w:t>
            </w:r>
            <w:r w:rsidRPr="00A5701F">
              <w:rPr>
                <w:sz w:val="27"/>
                <w:szCs w:val="27"/>
              </w:rPr>
              <w:t xml:space="preserve"> – оплата найма жилья;</w:t>
            </w:r>
          </w:p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районный коэффициент</w:t>
            </w:r>
            <w:r w:rsidRPr="00A5701F">
              <w:rPr>
                <w:b/>
                <w:sz w:val="27"/>
                <w:szCs w:val="27"/>
              </w:rPr>
              <w:t xml:space="preserve"> </w:t>
            </w:r>
            <w:r w:rsidRPr="00A5701F">
              <w:rPr>
                <w:sz w:val="27"/>
                <w:szCs w:val="27"/>
              </w:rPr>
              <w:t>и надбавка за работу в районе Крайнего Севера</w:t>
            </w:r>
            <w:r w:rsidRPr="00A5701F">
              <w:rPr>
                <w:b/>
                <w:sz w:val="27"/>
                <w:szCs w:val="27"/>
              </w:rPr>
              <w:t xml:space="preserve"> 120%;</w:t>
            </w:r>
          </w:p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надбавка за стаж работы –</w:t>
            </w:r>
            <w:r w:rsidRPr="00A5701F">
              <w:rPr>
                <w:b/>
                <w:sz w:val="27"/>
                <w:szCs w:val="27"/>
              </w:rPr>
              <w:t xml:space="preserve"> 15%</w:t>
            </w:r>
            <w:r w:rsidRPr="00A5701F">
              <w:rPr>
                <w:sz w:val="27"/>
                <w:szCs w:val="27"/>
              </w:rPr>
              <w:t xml:space="preserve"> за 5 лет (за 3 года-10%; за 2 года - 5%)</w:t>
            </w:r>
            <w:r w:rsidRPr="00A5701F">
              <w:rPr>
                <w:b/>
                <w:sz w:val="27"/>
                <w:szCs w:val="27"/>
              </w:rPr>
              <w:t>;</w:t>
            </w:r>
          </w:p>
          <w:p w:rsidR="0085653D" w:rsidRPr="00A5701F" w:rsidRDefault="0085653D" w:rsidP="00514046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оплата проезда к месту отдыха и обратно – 1 раз в 2 года;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 xml:space="preserve">ежегодный оплачиваемый отпуск </w:t>
            </w:r>
            <w:r w:rsidRPr="00A5701F">
              <w:rPr>
                <w:b/>
                <w:sz w:val="27"/>
                <w:szCs w:val="27"/>
              </w:rPr>
              <w:t xml:space="preserve">52 </w:t>
            </w:r>
            <w:r w:rsidRPr="00A5701F">
              <w:rPr>
                <w:sz w:val="27"/>
                <w:szCs w:val="27"/>
              </w:rPr>
              <w:t>календарных дня</w:t>
            </w:r>
            <w:r w:rsidR="005257BE" w:rsidRPr="00A5701F">
              <w:rPr>
                <w:b/>
                <w:sz w:val="27"/>
                <w:szCs w:val="27"/>
              </w:rPr>
              <w:t xml:space="preserve"> + 14 </w:t>
            </w:r>
            <w:r w:rsidR="005257BE" w:rsidRPr="00A5701F">
              <w:rPr>
                <w:sz w:val="27"/>
                <w:szCs w:val="27"/>
              </w:rPr>
              <w:t>календарных дней отпуск за вредные условия труда.</w:t>
            </w:r>
          </w:p>
        </w:tc>
      </w:tr>
    </w:tbl>
    <w:p w:rsidR="00A5701F" w:rsidRDefault="00A5701F" w:rsidP="005257BE">
      <w:pPr>
        <w:spacing w:line="276" w:lineRule="auto"/>
        <w:jc w:val="both"/>
        <w:rPr>
          <w:b/>
          <w:sz w:val="28"/>
          <w:szCs w:val="28"/>
        </w:rPr>
      </w:pPr>
    </w:p>
    <w:p w:rsidR="00293C03" w:rsidRDefault="00293C03" w:rsidP="005257BE">
      <w:pPr>
        <w:spacing w:line="276" w:lineRule="auto"/>
        <w:jc w:val="both"/>
        <w:rPr>
          <w:b/>
          <w:sz w:val="28"/>
          <w:szCs w:val="28"/>
        </w:rPr>
      </w:pPr>
    </w:p>
    <w:p w:rsidR="0033452E" w:rsidRDefault="0033452E" w:rsidP="005257BE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33452E">
        <w:rPr>
          <w:b/>
          <w:sz w:val="28"/>
          <w:szCs w:val="28"/>
        </w:rPr>
        <w:lastRenderedPageBreak/>
        <w:t>Онежская подстанция: г. Онега: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33452E" w:rsidRPr="00A5701F" w:rsidTr="002211A3">
        <w:tc>
          <w:tcPr>
            <w:tcW w:w="2410" w:type="dxa"/>
          </w:tcPr>
          <w:p w:rsidR="0033452E" w:rsidRPr="00A5701F" w:rsidRDefault="0033452E" w:rsidP="005257BE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Вакансии</w:t>
            </w:r>
          </w:p>
        </w:tc>
        <w:tc>
          <w:tcPr>
            <w:tcW w:w="7655" w:type="dxa"/>
          </w:tcPr>
          <w:p w:rsidR="0033452E" w:rsidRPr="00A5701F" w:rsidRDefault="0033452E" w:rsidP="005257BE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Меры социальной поддержки</w:t>
            </w:r>
          </w:p>
        </w:tc>
      </w:tr>
      <w:tr w:rsidR="0033452E" w:rsidRPr="00A5701F" w:rsidTr="002211A3">
        <w:tc>
          <w:tcPr>
            <w:tcW w:w="2410" w:type="dxa"/>
          </w:tcPr>
          <w:p w:rsidR="00A5701F" w:rsidRPr="00A5701F" w:rsidRDefault="00A5701F" w:rsidP="00A5701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Врач скорой медицинской помощи;</w:t>
            </w:r>
          </w:p>
          <w:p w:rsidR="00A5701F" w:rsidRPr="00A5701F" w:rsidRDefault="00A5701F" w:rsidP="00A5701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  <w:p w:rsidR="0033452E" w:rsidRPr="00A5701F" w:rsidRDefault="00A5701F" w:rsidP="00A5701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Фельдшер скорой медицинской помощи</w:t>
            </w:r>
          </w:p>
        </w:tc>
        <w:tc>
          <w:tcPr>
            <w:tcW w:w="7655" w:type="dxa"/>
          </w:tcPr>
          <w:p w:rsidR="0033452E" w:rsidRPr="00A5701F" w:rsidRDefault="0033452E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1 </w:t>
            </w:r>
            <w:proofErr w:type="spellStart"/>
            <w:r w:rsidRPr="00A5701F">
              <w:rPr>
                <w:b/>
                <w:sz w:val="27"/>
                <w:szCs w:val="27"/>
              </w:rPr>
              <w:t>млн.</w:t>
            </w:r>
            <w:r w:rsidR="004A39C6" w:rsidRPr="00A5701F">
              <w:rPr>
                <w:b/>
                <w:sz w:val="27"/>
                <w:szCs w:val="27"/>
              </w:rPr>
              <w:t>руб</w:t>
            </w:r>
            <w:proofErr w:type="spellEnd"/>
            <w:r w:rsidR="004A39C6" w:rsidRPr="00A5701F">
              <w:rPr>
                <w:b/>
                <w:sz w:val="27"/>
                <w:szCs w:val="27"/>
              </w:rPr>
              <w:t xml:space="preserve">. </w:t>
            </w:r>
            <w:r w:rsidR="0085653D" w:rsidRPr="00A5701F">
              <w:rPr>
                <w:b/>
                <w:sz w:val="27"/>
                <w:szCs w:val="27"/>
              </w:rPr>
              <w:t xml:space="preserve">(врач) </w:t>
            </w:r>
            <w:r w:rsidR="004A39C6" w:rsidRPr="00A5701F">
              <w:rPr>
                <w:b/>
                <w:sz w:val="27"/>
                <w:szCs w:val="27"/>
              </w:rPr>
              <w:t xml:space="preserve">/500 </w:t>
            </w:r>
            <w:proofErr w:type="spellStart"/>
            <w:r w:rsidR="004A39C6"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="004A39C6" w:rsidRPr="00A5701F">
              <w:rPr>
                <w:b/>
                <w:sz w:val="27"/>
                <w:szCs w:val="27"/>
              </w:rPr>
              <w:t>.</w:t>
            </w:r>
            <w:r w:rsidR="0085653D" w:rsidRPr="00A5701F">
              <w:rPr>
                <w:b/>
                <w:sz w:val="27"/>
                <w:szCs w:val="27"/>
              </w:rPr>
              <w:t xml:space="preserve"> (фельдшер)</w:t>
            </w:r>
            <w:r w:rsidRPr="00A5701F">
              <w:rPr>
                <w:sz w:val="27"/>
                <w:szCs w:val="27"/>
              </w:rPr>
              <w:t xml:space="preserve"> – единовременная компенсационная выплата (</w:t>
            </w:r>
            <w:r w:rsidR="00A5701F" w:rsidRPr="00A5701F">
              <w:rPr>
                <w:sz w:val="27"/>
                <w:szCs w:val="27"/>
              </w:rPr>
              <w:t xml:space="preserve">программа </w:t>
            </w:r>
            <w:r w:rsidR="00A5701F">
              <w:rPr>
                <w:sz w:val="27"/>
                <w:szCs w:val="27"/>
              </w:rPr>
              <w:t>Р</w:t>
            </w:r>
            <w:r w:rsidR="00A5701F" w:rsidRPr="00A5701F">
              <w:rPr>
                <w:sz w:val="27"/>
                <w:szCs w:val="27"/>
              </w:rPr>
              <w:t>азвити</w:t>
            </w:r>
            <w:r w:rsidR="00A5701F">
              <w:rPr>
                <w:sz w:val="27"/>
                <w:szCs w:val="27"/>
              </w:rPr>
              <w:t>е</w:t>
            </w:r>
            <w:r w:rsidR="00A5701F" w:rsidRPr="00A5701F">
              <w:rPr>
                <w:sz w:val="27"/>
                <w:szCs w:val="27"/>
              </w:rPr>
              <w:t xml:space="preserve"> здравоохранения Архангельской области</w:t>
            </w:r>
            <w:r w:rsidR="00A5701F">
              <w:rPr>
                <w:sz w:val="27"/>
                <w:szCs w:val="27"/>
              </w:rPr>
              <w:t>:</w:t>
            </w:r>
            <w:r w:rsidR="00A5701F" w:rsidRPr="00A5701F">
              <w:rPr>
                <w:sz w:val="27"/>
                <w:szCs w:val="27"/>
              </w:rPr>
              <w:t xml:space="preserve"> </w:t>
            </w:r>
            <w:r w:rsidRPr="00A5701F">
              <w:rPr>
                <w:sz w:val="27"/>
                <w:szCs w:val="27"/>
              </w:rPr>
              <w:t xml:space="preserve">город с населением до 50 </w:t>
            </w:r>
            <w:proofErr w:type="spellStart"/>
            <w:r w:rsidRPr="00A5701F">
              <w:rPr>
                <w:sz w:val="27"/>
                <w:szCs w:val="27"/>
              </w:rPr>
              <w:t>тыс.чел</w:t>
            </w:r>
            <w:proofErr w:type="spellEnd"/>
            <w:r w:rsidRPr="00A5701F">
              <w:rPr>
                <w:sz w:val="27"/>
                <w:szCs w:val="27"/>
              </w:rPr>
              <w:t>.);</w:t>
            </w:r>
          </w:p>
          <w:p w:rsidR="004A39C6" w:rsidRPr="00A5701F" w:rsidRDefault="004A39C6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выплата молодым специалистам:</w:t>
            </w:r>
          </w:p>
          <w:p w:rsidR="004A39C6" w:rsidRPr="00A5701F" w:rsidRDefault="004A39C6" w:rsidP="0085653D">
            <w:pPr>
              <w:pStyle w:val="a3"/>
              <w:spacing w:line="276" w:lineRule="auto"/>
              <w:ind w:left="0" w:firstLine="742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500 тыс. руб.</w:t>
            </w:r>
            <w:r w:rsidR="0085653D" w:rsidRPr="00A5701F">
              <w:rPr>
                <w:b/>
                <w:sz w:val="27"/>
                <w:szCs w:val="27"/>
              </w:rPr>
              <w:t xml:space="preserve"> (врач); 300 </w:t>
            </w:r>
            <w:proofErr w:type="spellStart"/>
            <w:r w:rsidR="0085653D"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="0085653D" w:rsidRPr="00A5701F">
              <w:rPr>
                <w:b/>
                <w:sz w:val="27"/>
                <w:szCs w:val="27"/>
              </w:rPr>
              <w:t>. (фельдшер)</w:t>
            </w:r>
            <w:r w:rsidRPr="00A5701F">
              <w:rPr>
                <w:sz w:val="27"/>
                <w:szCs w:val="27"/>
              </w:rPr>
              <w:t xml:space="preserve"> – единовременная выплата (программа </w:t>
            </w:r>
            <w:r w:rsidR="00A5701F">
              <w:rPr>
                <w:sz w:val="27"/>
                <w:szCs w:val="27"/>
              </w:rPr>
              <w:t>Р</w:t>
            </w:r>
            <w:r w:rsidRPr="00A5701F">
              <w:rPr>
                <w:sz w:val="27"/>
                <w:szCs w:val="27"/>
              </w:rPr>
              <w:t>азвити</w:t>
            </w:r>
            <w:r w:rsidR="00A5701F">
              <w:rPr>
                <w:sz w:val="27"/>
                <w:szCs w:val="27"/>
              </w:rPr>
              <w:t>е</w:t>
            </w:r>
            <w:r w:rsidRPr="00A5701F">
              <w:rPr>
                <w:sz w:val="27"/>
                <w:szCs w:val="27"/>
              </w:rPr>
              <w:t xml:space="preserve"> здравоохранения Архангельской области);</w:t>
            </w:r>
          </w:p>
          <w:p w:rsidR="004A39C6" w:rsidRPr="00A5701F" w:rsidRDefault="004A39C6" w:rsidP="0085653D">
            <w:pPr>
              <w:pStyle w:val="a3"/>
              <w:spacing w:line="276" w:lineRule="auto"/>
              <w:ind w:left="0" w:firstLine="742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5%</w:t>
            </w:r>
            <w:r w:rsidRPr="00A5701F">
              <w:rPr>
                <w:sz w:val="27"/>
                <w:szCs w:val="27"/>
              </w:rPr>
              <w:t xml:space="preserve"> к должностному окладу ежемесячно в течении 3-х лет;</w:t>
            </w:r>
          </w:p>
          <w:p w:rsidR="0085653D" w:rsidRPr="00A5701F" w:rsidRDefault="0085653D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1</w:t>
            </w:r>
            <w:r w:rsidR="00110197">
              <w:rPr>
                <w:b/>
                <w:sz w:val="27"/>
                <w:szCs w:val="27"/>
              </w:rPr>
              <w:t>7</w:t>
            </w:r>
            <w:r w:rsidRPr="00A5701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b/>
                <w:sz w:val="27"/>
                <w:szCs w:val="27"/>
              </w:rPr>
              <w:t xml:space="preserve">. </w:t>
            </w:r>
            <w:r w:rsidR="00110197" w:rsidRPr="00110197">
              <w:rPr>
                <w:sz w:val="27"/>
                <w:szCs w:val="27"/>
              </w:rPr>
              <w:t>(</w:t>
            </w:r>
            <w:r w:rsidR="00110197" w:rsidRPr="00110197">
              <w:rPr>
                <w:sz w:val="27"/>
                <w:szCs w:val="27"/>
              </w:rPr>
              <w:t>с</w:t>
            </w:r>
            <w:r w:rsidR="00110197">
              <w:rPr>
                <w:sz w:val="27"/>
                <w:szCs w:val="27"/>
              </w:rPr>
              <w:t xml:space="preserve"> учетом ЛКС</w:t>
            </w:r>
            <w:r w:rsidR="00110197">
              <w:rPr>
                <w:sz w:val="27"/>
                <w:szCs w:val="27"/>
              </w:rPr>
              <w:t>)</w:t>
            </w:r>
            <w:r w:rsidR="00110197" w:rsidRPr="00A5701F">
              <w:rPr>
                <w:b/>
                <w:sz w:val="27"/>
                <w:szCs w:val="27"/>
              </w:rPr>
              <w:t xml:space="preserve"> </w:t>
            </w:r>
            <w:r w:rsidRPr="00A5701F">
              <w:rPr>
                <w:b/>
                <w:sz w:val="27"/>
                <w:szCs w:val="27"/>
              </w:rPr>
              <w:t xml:space="preserve">– </w:t>
            </w:r>
            <w:r w:rsidRPr="00A5701F">
              <w:rPr>
                <w:sz w:val="27"/>
                <w:szCs w:val="27"/>
              </w:rPr>
              <w:t>выплата за работу на удаленных и труднодоступных территориях Архангельской области: ежемесячно за фактически отработанное время;</w:t>
            </w:r>
          </w:p>
          <w:p w:rsidR="0033452E" w:rsidRPr="00A5701F" w:rsidRDefault="004A39C6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7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sz w:val="27"/>
                <w:szCs w:val="27"/>
              </w:rPr>
              <w:t>. – специальная социальная выплата;</w:t>
            </w:r>
          </w:p>
          <w:p w:rsidR="004A39C6" w:rsidRPr="00A5701F" w:rsidRDefault="00110197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 1</w:t>
            </w:r>
            <w:r w:rsidR="004A39C6" w:rsidRPr="00A5701F">
              <w:rPr>
                <w:b/>
                <w:sz w:val="27"/>
                <w:szCs w:val="27"/>
              </w:rPr>
              <w:t xml:space="preserve">0 </w:t>
            </w:r>
            <w:proofErr w:type="spellStart"/>
            <w:r w:rsidR="004A39C6" w:rsidRPr="00A5701F">
              <w:rPr>
                <w:b/>
                <w:sz w:val="27"/>
                <w:szCs w:val="27"/>
              </w:rPr>
              <w:t>тыс</w:t>
            </w:r>
            <w:r w:rsidR="004A39C6" w:rsidRPr="00A5701F">
              <w:rPr>
                <w:sz w:val="27"/>
                <w:szCs w:val="27"/>
              </w:rPr>
              <w:t>.</w:t>
            </w:r>
            <w:r w:rsidR="004A39C6" w:rsidRPr="00A5701F">
              <w:rPr>
                <w:b/>
                <w:sz w:val="27"/>
                <w:szCs w:val="27"/>
              </w:rPr>
              <w:t>руб</w:t>
            </w:r>
            <w:proofErr w:type="spellEnd"/>
            <w:r w:rsidR="004A39C6" w:rsidRPr="00A5701F">
              <w:rPr>
                <w:b/>
                <w:sz w:val="27"/>
                <w:szCs w:val="27"/>
              </w:rPr>
              <w:t>.</w:t>
            </w:r>
            <w:r w:rsidR="004A39C6" w:rsidRPr="00A5701F">
              <w:rPr>
                <w:sz w:val="27"/>
                <w:szCs w:val="27"/>
              </w:rPr>
              <w:t xml:space="preserve"> – оплата найма жилья;</w:t>
            </w:r>
          </w:p>
          <w:p w:rsidR="002211A3" w:rsidRPr="00A5701F" w:rsidRDefault="002211A3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районный коэффициент</w:t>
            </w:r>
            <w:r w:rsidRPr="00A5701F">
              <w:rPr>
                <w:b/>
                <w:sz w:val="27"/>
                <w:szCs w:val="27"/>
              </w:rPr>
              <w:t xml:space="preserve"> </w:t>
            </w:r>
            <w:r w:rsidRPr="00A5701F">
              <w:rPr>
                <w:sz w:val="27"/>
                <w:szCs w:val="27"/>
              </w:rPr>
              <w:t xml:space="preserve">и надбавка за работу в </w:t>
            </w:r>
            <w:r w:rsidR="005257BE" w:rsidRPr="00A5701F">
              <w:rPr>
                <w:sz w:val="27"/>
                <w:szCs w:val="27"/>
              </w:rPr>
              <w:t xml:space="preserve">местности, </w:t>
            </w:r>
            <w:r w:rsidRPr="00A5701F">
              <w:rPr>
                <w:sz w:val="27"/>
                <w:szCs w:val="27"/>
              </w:rPr>
              <w:t>приравненн</w:t>
            </w:r>
            <w:r w:rsidR="005257BE" w:rsidRPr="00A5701F">
              <w:rPr>
                <w:sz w:val="27"/>
                <w:szCs w:val="27"/>
              </w:rPr>
              <w:t>ой</w:t>
            </w:r>
            <w:r w:rsidRPr="00A5701F">
              <w:rPr>
                <w:sz w:val="27"/>
                <w:szCs w:val="27"/>
              </w:rPr>
              <w:t xml:space="preserve"> </w:t>
            </w:r>
            <w:r w:rsidR="005257BE" w:rsidRPr="00A5701F">
              <w:rPr>
                <w:sz w:val="27"/>
                <w:szCs w:val="27"/>
              </w:rPr>
              <w:t xml:space="preserve">к </w:t>
            </w:r>
            <w:r w:rsidRPr="00A5701F">
              <w:rPr>
                <w:sz w:val="27"/>
                <w:szCs w:val="27"/>
              </w:rPr>
              <w:t>район</w:t>
            </w:r>
            <w:r w:rsidR="005257BE" w:rsidRPr="00A5701F">
              <w:rPr>
                <w:sz w:val="27"/>
                <w:szCs w:val="27"/>
              </w:rPr>
              <w:t>у</w:t>
            </w:r>
            <w:r w:rsidRPr="00A5701F">
              <w:rPr>
                <w:sz w:val="27"/>
                <w:szCs w:val="27"/>
              </w:rPr>
              <w:t xml:space="preserve"> Крайнего Севера</w:t>
            </w:r>
            <w:r w:rsidRPr="00A5701F">
              <w:rPr>
                <w:b/>
                <w:sz w:val="27"/>
                <w:szCs w:val="27"/>
              </w:rPr>
              <w:t xml:space="preserve"> 70%;</w:t>
            </w:r>
          </w:p>
          <w:p w:rsidR="002211A3" w:rsidRPr="00A5701F" w:rsidRDefault="002211A3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надбавка за стаж работы –</w:t>
            </w:r>
            <w:r w:rsidRPr="00A5701F">
              <w:rPr>
                <w:b/>
                <w:sz w:val="27"/>
                <w:szCs w:val="27"/>
              </w:rPr>
              <w:t xml:space="preserve"> 15%</w:t>
            </w:r>
            <w:r w:rsidR="0085653D" w:rsidRPr="00A5701F">
              <w:rPr>
                <w:sz w:val="27"/>
                <w:szCs w:val="27"/>
              </w:rPr>
              <w:t xml:space="preserve"> за 5 лет (за 3 года-10%; за 2 года - 5%)</w:t>
            </w:r>
            <w:r w:rsidRPr="00A5701F">
              <w:rPr>
                <w:b/>
                <w:sz w:val="27"/>
                <w:szCs w:val="27"/>
              </w:rPr>
              <w:t>;</w:t>
            </w:r>
          </w:p>
          <w:p w:rsidR="002211A3" w:rsidRPr="00A5701F" w:rsidRDefault="0085653D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оплата проезда к месту отдыха и обратно – 1 раз в 2 года;</w:t>
            </w:r>
          </w:p>
          <w:p w:rsidR="0085653D" w:rsidRPr="00A5701F" w:rsidRDefault="0085653D" w:rsidP="00110197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 xml:space="preserve">ежегодный оплачиваемый отпуск </w:t>
            </w:r>
            <w:r w:rsidRPr="00A5701F">
              <w:rPr>
                <w:b/>
                <w:sz w:val="27"/>
                <w:szCs w:val="27"/>
              </w:rPr>
              <w:t>44 календарных дня</w:t>
            </w:r>
            <w:r w:rsidR="00A5701F">
              <w:rPr>
                <w:sz w:val="27"/>
                <w:szCs w:val="27"/>
              </w:rPr>
              <w:t>.</w:t>
            </w:r>
          </w:p>
        </w:tc>
      </w:tr>
    </w:tbl>
    <w:p w:rsidR="0033452E" w:rsidRDefault="0033452E" w:rsidP="0033452E">
      <w:pPr>
        <w:spacing w:line="276" w:lineRule="auto"/>
        <w:ind w:firstLine="709"/>
        <w:jc w:val="both"/>
        <w:rPr>
          <w:sz w:val="28"/>
          <w:szCs w:val="28"/>
        </w:rPr>
      </w:pPr>
    </w:p>
    <w:p w:rsidR="0033452E" w:rsidRDefault="0033452E" w:rsidP="005257BE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Лешуконская</w:t>
      </w:r>
      <w:proofErr w:type="spellEnd"/>
      <w:r>
        <w:rPr>
          <w:b/>
          <w:sz w:val="28"/>
          <w:szCs w:val="28"/>
        </w:rPr>
        <w:t xml:space="preserve"> подстанция: с. Лешуконское: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5653D" w:rsidRPr="00A5701F" w:rsidTr="00A5701F">
        <w:tc>
          <w:tcPr>
            <w:tcW w:w="2410" w:type="dxa"/>
          </w:tcPr>
          <w:p w:rsidR="0085653D" w:rsidRPr="00A5701F" w:rsidRDefault="0085653D" w:rsidP="00514046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 xml:space="preserve">Вакансии </w:t>
            </w:r>
          </w:p>
        </w:tc>
        <w:tc>
          <w:tcPr>
            <w:tcW w:w="7655" w:type="dxa"/>
          </w:tcPr>
          <w:p w:rsidR="0085653D" w:rsidRPr="00A5701F" w:rsidRDefault="0085653D" w:rsidP="00514046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Меры социальной поддержки</w:t>
            </w:r>
          </w:p>
        </w:tc>
      </w:tr>
      <w:tr w:rsidR="0085653D" w:rsidRPr="00A5701F" w:rsidTr="00A5701F">
        <w:tc>
          <w:tcPr>
            <w:tcW w:w="2410" w:type="dxa"/>
          </w:tcPr>
          <w:p w:rsidR="0085653D" w:rsidRPr="00A5701F" w:rsidRDefault="0085653D" w:rsidP="00514046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Фельдшер скорой медицинской помощи</w:t>
            </w:r>
          </w:p>
        </w:tc>
        <w:tc>
          <w:tcPr>
            <w:tcW w:w="7655" w:type="dxa"/>
          </w:tcPr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1 </w:t>
            </w:r>
            <w:proofErr w:type="spellStart"/>
            <w:r w:rsidRPr="00A5701F">
              <w:rPr>
                <w:b/>
                <w:sz w:val="27"/>
                <w:szCs w:val="27"/>
              </w:rPr>
              <w:t>млн.руб</w:t>
            </w:r>
            <w:proofErr w:type="spellEnd"/>
            <w:r w:rsidRPr="00A5701F">
              <w:rPr>
                <w:b/>
                <w:sz w:val="27"/>
                <w:szCs w:val="27"/>
              </w:rPr>
              <w:t>.</w:t>
            </w:r>
            <w:r w:rsidRPr="00A5701F">
              <w:rPr>
                <w:sz w:val="27"/>
                <w:szCs w:val="27"/>
              </w:rPr>
              <w:t xml:space="preserve"> – единовременная компенсационная выплата (</w:t>
            </w:r>
            <w:r w:rsidR="00A5701F" w:rsidRPr="00A5701F">
              <w:rPr>
                <w:sz w:val="27"/>
                <w:szCs w:val="27"/>
              </w:rPr>
              <w:t xml:space="preserve">программа </w:t>
            </w:r>
            <w:r w:rsidR="00A5701F">
              <w:rPr>
                <w:sz w:val="27"/>
                <w:szCs w:val="27"/>
              </w:rPr>
              <w:t>Р</w:t>
            </w:r>
            <w:r w:rsidR="00A5701F" w:rsidRPr="00A5701F">
              <w:rPr>
                <w:sz w:val="27"/>
                <w:szCs w:val="27"/>
              </w:rPr>
              <w:t>азвити</w:t>
            </w:r>
            <w:r w:rsidR="00110197">
              <w:rPr>
                <w:sz w:val="27"/>
                <w:szCs w:val="27"/>
              </w:rPr>
              <w:t>е</w:t>
            </w:r>
            <w:r w:rsidR="00A5701F" w:rsidRPr="00A5701F">
              <w:rPr>
                <w:sz w:val="27"/>
                <w:szCs w:val="27"/>
              </w:rPr>
              <w:t xml:space="preserve"> здравоохранения Архангельской области</w:t>
            </w:r>
            <w:r w:rsidR="00A5701F">
              <w:rPr>
                <w:sz w:val="27"/>
                <w:szCs w:val="27"/>
              </w:rPr>
              <w:t>:</w:t>
            </w:r>
            <w:r w:rsidR="00A5701F" w:rsidRPr="00A5701F">
              <w:rPr>
                <w:sz w:val="27"/>
                <w:szCs w:val="27"/>
              </w:rPr>
              <w:t xml:space="preserve"> </w:t>
            </w:r>
            <w:r w:rsidRPr="00A5701F">
              <w:rPr>
                <w:sz w:val="27"/>
                <w:szCs w:val="27"/>
              </w:rPr>
              <w:t>работа в сельском населенном пункте);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выплата молодым специалистам:</w:t>
            </w:r>
          </w:p>
          <w:p w:rsidR="0085653D" w:rsidRPr="00A5701F" w:rsidRDefault="0085653D" w:rsidP="0085653D">
            <w:pPr>
              <w:pStyle w:val="a3"/>
              <w:spacing w:line="276" w:lineRule="auto"/>
              <w:ind w:left="0" w:firstLine="75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300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b/>
                <w:sz w:val="27"/>
                <w:szCs w:val="27"/>
              </w:rPr>
              <w:t>.</w:t>
            </w:r>
            <w:r w:rsidRPr="00A5701F">
              <w:rPr>
                <w:sz w:val="27"/>
                <w:szCs w:val="27"/>
              </w:rPr>
              <w:t xml:space="preserve"> – единовременная выплата </w:t>
            </w:r>
            <w:r w:rsidR="00A5701F">
              <w:rPr>
                <w:sz w:val="27"/>
                <w:szCs w:val="27"/>
              </w:rPr>
              <w:t>(программа Р</w:t>
            </w:r>
            <w:r w:rsidRPr="00A5701F">
              <w:rPr>
                <w:sz w:val="27"/>
                <w:szCs w:val="27"/>
              </w:rPr>
              <w:t>азвити</w:t>
            </w:r>
            <w:r w:rsidR="00A5701F">
              <w:rPr>
                <w:sz w:val="27"/>
                <w:szCs w:val="27"/>
              </w:rPr>
              <w:t>е</w:t>
            </w:r>
            <w:r w:rsidRPr="00A5701F">
              <w:rPr>
                <w:sz w:val="27"/>
                <w:szCs w:val="27"/>
              </w:rPr>
              <w:t xml:space="preserve"> здравоохранения Архангельской области);</w:t>
            </w:r>
          </w:p>
          <w:p w:rsidR="0085653D" w:rsidRPr="00A5701F" w:rsidRDefault="0085653D" w:rsidP="0085653D">
            <w:pPr>
              <w:pStyle w:val="a3"/>
              <w:spacing w:line="276" w:lineRule="auto"/>
              <w:ind w:left="0" w:firstLine="75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>5%</w:t>
            </w:r>
            <w:r w:rsidRPr="00A5701F">
              <w:rPr>
                <w:sz w:val="27"/>
                <w:szCs w:val="27"/>
              </w:rPr>
              <w:t xml:space="preserve"> к должностному окладу ежемесячно в течении 3-х лет;</w:t>
            </w:r>
          </w:p>
          <w:p w:rsidR="0085653D" w:rsidRPr="00A5701F" w:rsidRDefault="00110197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22</w:t>
            </w:r>
            <w:r w:rsidR="0085653D" w:rsidRPr="00A5701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5653D"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="0085653D" w:rsidRPr="00A5701F">
              <w:rPr>
                <w:b/>
                <w:sz w:val="27"/>
                <w:szCs w:val="27"/>
              </w:rPr>
              <w:t xml:space="preserve">. </w:t>
            </w:r>
            <w:r w:rsidRPr="00110197">
              <w:rPr>
                <w:sz w:val="27"/>
                <w:szCs w:val="27"/>
              </w:rPr>
              <w:t>(с учетом ЛКС)</w:t>
            </w:r>
            <w:r>
              <w:rPr>
                <w:b/>
                <w:sz w:val="27"/>
                <w:szCs w:val="27"/>
              </w:rPr>
              <w:t xml:space="preserve"> </w:t>
            </w:r>
            <w:r w:rsidR="0085653D" w:rsidRPr="00A5701F">
              <w:rPr>
                <w:b/>
                <w:sz w:val="27"/>
                <w:szCs w:val="27"/>
              </w:rPr>
              <w:t xml:space="preserve">– </w:t>
            </w:r>
            <w:r w:rsidR="0085653D" w:rsidRPr="00A5701F">
              <w:rPr>
                <w:sz w:val="27"/>
                <w:szCs w:val="27"/>
              </w:rPr>
              <w:t>выплата за работу на удаленных и труднодоступных территориях Архангельской области: ежемесячно за фактически отработанное время;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b/>
                <w:sz w:val="27"/>
                <w:szCs w:val="27"/>
              </w:rPr>
              <w:t xml:space="preserve">7 </w:t>
            </w:r>
            <w:proofErr w:type="spellStart"/>
            <w:r w:rsidRPr="00A5701F">
              <w:rPr>
                <w:b/>
                <w:sz w:val="27"/>
                <w:szCs w:val="27"/>
              </w:rPr>
              <w:t>тыс.руб</w:t>
            </w:r>
            <w:proofErr w:type="spellEnd"/>
            <w:r w:rsidRPr="00A5701F">
              <w:rPr>
                <w:sz w:val="27"/>
                <w:szCs w:val="27"/>
              </w:rPr>
              <w:t>. – специальная социальная выплата;</w:t>
            </w:r>
          </w:p>
          <w:p w:rsidR="0085653D" w:rsidRPr="00A5701F" w:rsidRDefault="00110197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 1</w:t>
            </w:r>
            <w:r w:rsidR="0085653D" w:rsidRPr="00A5701F">
              <w:rPr>
                <w:b/>
                <w:sz w:val="27"/>
                <w:szCs w:val="27"/>
              </w:rPr>
              <w:t xml:space="preserve">0 </w:t>
            </w:r>
            <w:proofErr w:type="spellStart"/>
            <w:r w:rsidR="0085653D" w:rsidRPr="00A5701F">
              <w:rPr>
                <w:b/>
                <w:sz w:val="27"/>
                <w:szCs w:val="27"/>
              </w:rPr>
              <w:t>тыс</w:t>
            </w:r>
            <w:r w:rsidR="0085653D" w:rsidRPr="00A5701F">
              <w:rPr>
                <w:sz w:val="27"/>
                <w:szCs w:val="27"/>
              </w:rPr>
              <w:t>.</w:t>
            </w:r>
            <w:r w:rsidR="0085653D" w:rsidRPr="00A5701F">
              <w:rPr>
                <w:b/>
                <w:sz w:val="27"/>
                <w:szCs w:val="27"/>
              </w:rPr>
              <w:t>руб</w:t>
            </w:r>
            <w:proofErr w:type="spellEnd"/>
            <w:r w:rsidR="0085653D" w:rsidRPr="00A5701F">
              <w:rPr>
                <w:b/>
                <w:sz w:val="27"/>
                <w:szCs w:val="27"/>
              </w:rPr>
              <w:t>.</w:t>
            </w:r>
            <w:r w:rsidR="0085653D" w:rsidRPr="00A5701F">
              <w:rPr>
                <w:sz w:val="27"/>
                <w:szCs w:val="27"/>
              </w:rPr>
              <w:t xml:space="preserve"> – оплата найма жилья;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районный коэффициент</w:t>
            </w:r>
            <w:r w:rsidRPr="00A5701F">
              <w:rPr>
                <w:b/>
                <w:sz w:val="27"/>
                <w:szCs w:val="27"/>
              </w:rPr>
              <w:t xml:space="preserve"> </w:t>
            </w:r>
            <w:r w:rsidRPr="00A5701F">
              <w:rPr>
                <w:sz w:val="27"/>
                <w:szCs w:val="27"/>
              </w:rPr>
              <w:t>и надбавка за работу в районе Крайнего Севера</w:t>
            </w:r>
            <w:r w:rsidRPr="00A5701F">
              <w:rPr>
                <w:b/>
                <w:sz w:val="27"/>
                <w:szCs w:val="27"/>
              </w:rPr>
              <w:t xml:space="preserve"> 120%;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>надбавка за стаж работы –</w:t>
            </w:r>
            <w:r w:rsidRPr="00A5701F">
              <w:rPr>
                <w:b/>
                <w:sz w:val="27"/>
                <w:szCs w:val="27"/>
              </w:rPr>
              <w:t xml:space="preserve"> 15%</w:t>
            </w:r>
            <w:r w:rsidRPr="00A5701F">
              <w:rPr>
                <w:sz w:val="27"/>
                <w:szCs w:val="27"/>
              </w:rPr>
              <w:t xml:space="preserve"> за 5 лет (за 3 года-10%; за 2 года - 5 %)</w:t>
            </w:r>
            <w:r w:rsidRPr="00A5701F">
              <w:rPr>
                <w:b/>
                <w:sz w:val="27"/>
                <w:szCs w:val="27"/>
              </w:rPr>
              <w:t>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 xml:space="preserve">оплата проезда к месту отдыха и обратно – </w:t>
            </w:r>
            <w:r w:rsidRPr="00A5701F">
              <w:rPr>
                <w:b/>
                <w:sz w:val="27"/>
                <w:szCs w:val="27"/>
              </w:rPr>
              <w:t>1 раз в 2 года</w:t>
            </w:r>
            <w:r w:rsidRPr="00A5701F">
              <w:rPr>
                <w:sz w:val="27"/>
                <w:szCs w:val="27"/>
              </w:rPr>
              <w:t>;</w:t>
            </w:r>
          </w:p>
          <w:p w:rsidR="0085653D" w:rsidRPr="00A5701F" w:rsidRDefault="0085653D" w:rsidP="0085653D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sz w:val="27"/>
                <w:szCs w:val="27"/>
              </w:rPr>
            </w:pPr>
            <w:r w:rsidRPr="00A5701F">
              <w:rPr>
                <w:sz w:val="27"/>
                <w:szCs w:val="27"/>
              </w:rPr>
              <w:t xml:space="preserve">ежегодный оплачиваемый отпуск </w:t>
            </w:r>
            <w:r w:rsidRPr="00A5701F">
              <w:rPr>
                <w:b/>
                <w:sz w:val="27"/>
                <w:szCs w:val="27"/>
              </w:rPr>
              <w:t>52 календарных дня</w:t>
            </w:r>
            <w:r w:rsidR="00A5701F">
              <w:rPr>
                <w:sz w:val="27"/>
                <w:szCs w:val="27"/>
              </w:rPr>
              <w:t>.</w:t>
            </w:r>
          </w:p>
        </w:tc>
      </w:tr>
    </w:tbl>
    <w:p w:rsidR="00F35770" w:rsidRPr="0076239F" w:rsidRDefault="00F35770" w:rsidP="00A5701F">
      <w:pPr>
        <w:spacing w:line="276" w:lineRule="auto"/>
        <w:jc w:val="both"/>
        <w:rPr>
          <w:sz w:val="28"/>
          <w:szCs w:val="28"/>
        </w:rPr>
      </w:pPr>
    </w:p>
    <w:sectPr w:rsidR="00F35770" w:rsidRPr="0076239F" w:rsidSect="00293C03">
      <w:pgSz w:w="11906" w:h="16838"/>
      <w:pgMar w:top="851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218"/>
    <w:multiLevelType w:val="hybridMultilevel"/>
    <w:tmpl w:val="EB9EB016"/>
    <w:lvl w:ilvl="0" w:tplc="BF6AF5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4D28"/>
    <w:multiLevelType w:val="hybridMultilevel"/>
    <w:tmpl w:val="9E7EF16A"/>
    <w:lvl w:ilvl="0" w:tplc="6BDA00FC">
      <w:start w:val="1"/>
      <w:numFmt w:val="bullet"/>
      <w:lvlText w:val="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" w15:restartNumberingAfterBreak="0">
    <w:nsid w:val="27897A40"/>
    <w:multiLevelType w:val="hybridMultilevel"/>
    <w:tmpl w:val="55C6E1BC"/>
    <w:lvl w:ilvl="0" w:tplc="680C0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568E"/>
    <w:multiLevelType w:val="hybridMultilevel"/>
    <w:tmpl w:val="55C6E1BC"/>
    <w:lvl w:ilvl="0" w:tplc="680C0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F"/>
    <w:rsid w:val="00110197"/>
    <w:rsid w:val="002211A3"/>
    <w:rsid w:val="00293C03"/>
    <w:rsid w:val="0033452E"/>
    <w:rsid w:val="004A39C6"/>
    <w:rsid w:val="005257BE"/>
    <w:rsid w:val="0076239F"/>
    <w:rsid w:val="0085653D"/>
    <w:rsid w:val="00A5701F"/>
    <w:rsid w:val="00F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4C1A"/>
  <w15:chartTrackingRefBased/>
  <w15:docId w15:val="{FACCAFD9-CC28-488E-A4A9-D5BFDBB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9F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39"/>
    <w:rsid w:val="0033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Бакина Наталья Викторовна</dc:creator>
  <cp:keywords/>
  <dc:description/>
  <cp:lastModifiedBy>Бакина Наталья Викторовна</cp:lastModifiedBy>
  <cp:revision>2</cp:revision>
  <cp:lastPrinted>2024-03-06T14:19:00Z</cp:lastPrinted>
  <dcterms:created xsi:type="dcterms:W3CDTF">2024-03-05T12:29:00Z</dcterms:created>
  <dcterms:modified xsi:type="dcterms:W3CDTF">2024-03-06T14:20:00Z</dcterms:modified>
</cp:coreProperties>
</file>